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3A6" w:rsidRDefault="00DD13A6" w:rsidP="00DD13A6">
      <w:pPr>
        <w:pStyle w:val="a3"/>
        <w:ind w:left="0"/>
        <w:jc w:val="center"/>
        <w:rPr>
          <w:b/>
          <w:sz w:val="28"/>
        </w:rPr>
      </w:pPr>
      <w:r>
        <w:rPr>
          <w:b/>
          <w:sz w:val="28"/>
        </w:rPr>
        <w:t xml:space="preserve">План </w:t>
      </w:r>
      <w:r w:rsidRPr="00F27FCC">
        <w:rPr>
          <w:b/>
          <w:sz w:val="28"/>
        </w:rPr>
        <w:t xml:space="preserve">мероприятий по противодействию и профилактике терроризма и экстремизма в </w:t>
      </w:r>
      <w:r>
        <w:rPr>
          <w:b/>
          <w:sz w:val="28"/>
        </w:rPr>
        <w:t>МБОУ «Андреевская ООШ»</w:t>
      </w:r>
      <w:r w:rsidRPr="00F27FCC">
        <w:rPr>
          <w:b/>
          <w:sz w:val="28"/>
        </w:rPr>
        <w:t xml:space="preserve"> </w:t>
      </w:r>
      <w:proofErr w:type="spellStart"/>
      <w:r w:rsidRPr="00F27FCC">
        <w:rPr>
          <w:b/>
          <w:sz w:val="28"/>
        </w:rPr>
        <w:t>Нурлатского</w:t>
      </w:r>
      <w:proofErr w:type="spellEnd"/>
      <w:r w:rsidRPr="00F27FCC">
        <w:rPr>
          <w:b/>
          <w:sz w:val="28"/>
        </w:rPr>
        <w:t xml:space="preserve"> муниципального района на 201</w:t>
      </w:r>
      <w:r w:rsidR="006A0B17">
        <w:rPr>
          <w:b/>
          <w:sz w:val="28"/>
        </w:rPr>
        <w:t>9-2020</w:t>
      </w:r>
      <w:r w:rsidRPr="00F27FCC">
        <w:rPr>
          <w:b/>
          <w:sz w:val="28"/>
        </w:rPr>
        <w:t xml:space="preserve"> учебный год</w:t>
      </w:r>
    </w:p>
    <w:p w:rsidR="00DD13A6" w:rsidRPr="00F27FCC" w:rsidRDefault="00DD13A6" w:rsidP="00DD13A6">
      <w:pPr>
        <w:pStyle w:val="a3"/>
        <w:ind w:left="0"/>
        <w:jc w:val="center"/>
        <w:rPr>
          <w:b/>
          <w:sz w:val="28"/>
          <w:szCs w:val="24"/>
        </w:rPr>
      </w:pPr>
    </w:p>
    <w:tbl>
      <w:tblPr>
        <w:tblW w:w="10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7"/>
        <w:gridCol w:w="4669"/>
        <w:gridCol w:w="2450"/>
        <w:gridCol w:w="2769"/>
      </w:tblGrid>
      <w:tr w:rsidR="00DD13A6" w:rsidRPr="00F55C46" w:rsidTr="00801CB0">
        <w:trPr>
          <w:trHeight w:val="195"/>
        </w:trPr>
        <w:tc>
          <w:tcPr>
            <w:tcW w:w="617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№ </w:t>
            </w:r>
            <w:r w:rsidRPr="00F55C46">
              <w:rPr>
                <w:b/>
                <w:sz w:val="28"/>
                <w:szCs w:val="28"/>
              </w:rPr>
              <w:br/>
              <w:t>п/п</w:t>
            </w:r>
          </w:p>
        </w:tc>
        <w:tc>
          <w:tcPr>
            <w:tcW w:w="4669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450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Срок </w:t>
            </w:r>
            <w:r w:rsidRPr="00F55C46">
              <w:rPr>
                <w:b/>
                <w:sz w:val="28"/>
                <w:szCs w:val="28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Pr="00F55C46" w:rsidRDefault="00DD13A6" w:rsidP="00801CB0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050B7">
              <w:rPr>
                <w:sz w:val="28"/>
                <w:szCs w:val="28"/>
                <w:shd w:val="clear" w:color="auto" w:fill="FFFFFF"/>
              </w:rPr>
              <w:t>Организационная работа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1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Реализация мероприятий Комплексного плана противодействи</w:t>
            </w:r>
            <w:r w:rsidR="006A0B17">
              <w:rPr>
                <w:color w:val="000000"/>
                <w:sz w:val="28"/>
                <w:szCs w:val="28"/>
              </w:rPr>
              <w:t xml:space="preserve">я идеологии терроризма в РФ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r>
              <w:rPr>
                <w:color w:val="000000"/>
                <w:sz w:val="28"/>
                <w:szCs w:val="28"/>
              </w:rPr>
              <w:t xml:space="preserve">мероприятий </w:t>
            </w:r>
            <w:r w:rsidRPr="00764BE3">
              <w:rPr>
                <w:color w:val="000000"/>
                <w:sz w:val="28"/>
                <w:szCs w:val="28"/>
              </w:rPr>
              <w:t>целевой программы по профилактике терроризма и экстремизма</w:t>
            </w:r>
            <w:r w:rsidRPr="00F55C46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F55C46">
              <w:rPr>
                <w:color w:val="000000"/>
                <w:sz w:val="28"/>
                <w:szCs w:val="28"/>
              </w:rPr>
              <w:t>Нурлатском</w:t>
            </w:r>
            <w:proofErr w:type="spellEnd"/>
            <w:r w:rsidRPr="00F55C46">
              <w:rPr>
                <w:color w:val="000000"/>
                <w:sz w:val="28"/>
                <w:szCs w:val="28"/>
              </w:rPr>
              <w:t xml:space="preserve"> муниципальном районе Р</w:t>
            </w:r>
            <w:r>
              <w:rPr>
                <w:color w:val="000000"/>
                <w:sz w:val="28"/>
                <w:szCs w:val="28"/>
              </w:rPr>
              <w:t>Т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Организация охраны, круглосуточного дежурства, оборудование экстренной связи с территориальными органами МВД России.</w:t>
            </w:r>
            <w:r w:rsidRPr="00F55C4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постоянно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 ОМВД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Ужесточение  пропускного</w:t>
            </w:r>
            <w:r w:rsidRPr="00F55C46">
              <w:rPr>
                <w:color w:val="000000"/>
                <w:sz w:val="28"/>
                <w:szCs w:val="28"/>
              </w:rPr>
              <w:t xml:space="preserve"> режим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F55C4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в общеобразовательных организациях </w:t>
            </w:r>
            <w:r w:rsidRPr="00F55C46">
              <w:rPr>
                <w:color w:val="000000"/>
                <w:sz w:val="28"/>
                <w:szCs w:val="28"/>
              </w:rPr>
              <w:t xml:space="preserve"> в период </w:t>
            </w:r>
            <w:r>
              <w:rPr>
                <w:color w:val="000000"/>
                <w:sz w:val="28"/>
                <w:szCs w:val="28"/>
              </w:rPr>
              <w:t xml:space="preserve">проведения массовых мероприятий (государственная </w:t>
            </w:r>
            <w:r w:rsidRPr="00F55C46">
              <w:rPr>
                <w:color w:val="000000"/>
                <w:sz w:val="28"/>
                <w:szCs w:val="28"/>
              </w:rPr>
              <w:t>(итогов</w:t>
            </w:r>
            <w:r>
              <w:rPr>
                <w:color w:val="000000"/>
                <w:sz w:val="28"/>
                <w:szCs w:val="28"/>
              </w:rPr>
              <w:t>ая</w:t>
            </w:r>
            <w:r w:rsidRPr="00F55C46">
              <w:rPr>
                <w:color w:val="000000"/>
                <w:sz w:val="28"/>
                <w:szCs w:val="28"/>
              </w:rPr>
              <w:t>) аттестаци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выпускников, летн</w:t>
            </w:r>
            <w:r>
              <w:rPr>
                <w:color w:val="000000"/>
                <w:sz w:val="28"/>
                <w:szCs w:val="28"/>
              </w:rPr>
              <w:t>яя</w:t>
            </w:r>
            <w:r w:rsidRPr="00F55C46">
              <w:rPr>
                <w:color w:val="000000"/>
                <w:sz w:val="28"/>
                <w:szCs w:val="28"/>
              </w:rPr>
              <w:t xml:space="preserve"> оздоровительн</w:t>
            </w:r>
            <w:r>
              <w:rPr>
                <w:color w:val="000000"/>
                <w:sz w:val="28"/>
                <w:szCs w:val="28"/>
              </w:rPr>
              <w:t>ая кампания</w:t>
            </w:r>
            <w:r w:rsidRPr="00F55C46">
              <w:rPr>
                <w:color w:val="000000"/>
                <w:sz w:val="28"/>
                <w:szCs w:val="28"/>
              </w:rPr>
              <w:t>, ремонтны</w:t>
            </w:r>
            <w:r>
              <w:rPr>
                <w:color w:val="000000"/>
                <w:sz w:val="28"/>
                <w:szCs w:val="28"/>
              </w:rPr>
              <w:t>е</w:t>
            </w:r>
            <w:r w:rsidRPr="00F55C46">
              <w:rPr>
                <w:color w:val="000000"/>
                <w:sz w:val="28"/>
                <w:szCs w:val="28"/>
              </w:rPr>
              <w:t xml:space="preserve"> работ</w:t>
            </w:r>
            <w:r>
              <w:rPr>
                <w:color w:val="000000"/>
                <w:sz w:val="28"/>
                <w:szCs w:val="28"/>
              </w:rPr>
              <w:t>ы и т.д.)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по мере необходимости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Организация обучения, проведение инструктажей</w:t>
            </w:r>
            <w:r w:rsidRPr="00F55C46">
              <w:rPr>
                <w:color w:val="000000"/>
                <w:sz w:val="28"/>
                <w:szCs w:val="28"/>
              </w:rPr>
              <w:t xml:space="preserve"> с работниками   образовательных организаций по </w:t>
            </w:r>
            <w:r>
              <w:rPr>
                <w:color w:val="000000"/>
                <w:sz w:val="28"/>
                <w:szCs w:val="28"/>
              </w:rPr>
              <w:t xml:space="preserve">вопросам </w:t>
            </w:r>
            <w:r w:rsidRPr="00F55C46">
              <w:rPr>
                <w:color w:val="000000"/>
                <w:sz w:val="28"/>
                <w:szCs w:val="28"/>
              </w:rPr>
              <w:t>противодействи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терроризму и экстремизму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соответствии с установленными нормативными сроками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6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Изучение нормативных документов по противодействию терроризму и экстремизм</w:t>
            </w:r>
            <w:r>
              <w:rPr>
                <w:color w:val="000000"/>
                <w:sz w:val="28"/>
                <w:szCs w:val="28"/>
              </w:rPr>
              <w:t>у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7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15053E">
              <w:rPr>
                <w:sz w:val="28"/>
                <w:szCs w:val="28"/>
              </w:rPr>
              <w:t>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2 раза в год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r w:rsidRPr="0015053E">
              <w:rPr>
                <w:sz w:val="28"/>
                <w:szCs w:val="28"/>
              </w:rPr>
              <w:t xml:space="preserve"> МЧС,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и обобщения отчетов образовательных организаций о реализации решений антитеррористической комиссии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раза в год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базы данных детей с внешними признаками нетрадиционного ислама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A11FF4">
              <w:rPr>
                <w:sz w:val="28"/>
                <w:szCs w:val="28"/>
              </w:rPr>
              <w:t xml:space="preserve">рганизация работы секций, кружков, проведение </w:t>
            </w:r>
            <w:r w:rsidRPr="00A11FF4">
              <w:rPr>
                <w:sz w:val="28"/>
                <w:szCs w:val="28"/>
              </w:rPr>
              <w:lastRenderedPageBreak/>
              <w:t>дополнительных занятий, показных выступлений, соревнований, 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ЗДВР</w:t>
            </w:r>
            <w:r w:rsidRPr="00F55C46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досуга и занятости несовершеннолетних, состоящих на учете в ПДН ОМВД России по </w:t>
            </w:r>
            <w:proofErr w:type="spellStart"/>
            <w:r>
              <w:rPr>
                <w:sz w:val="28"/>
                <w:szCs w:val="28"/>
              </w:rPr>
              <w:t>Нурлатскому</w:t>
            </w:r>
            <w:proofErr w:type="spellEnd"/>
            <w:r>
              <w:rPr>
                <w:sz w:val="28"/>
                <w:szCs w:val="28"/>
              </w:rPr>
              <w:t xml:space="preserve"> району, в том числе в каникулярное время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r>
              <w:rPr>
                <w:sz w:val="28"/>
                <w:szCs w:val="28"/>
              </w:rPr>
              <w:t xml:space="preserve">,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Pr="00677A8A" w:rsidRDefault="00DD13A6" w:rsidP="00801CB0">
            <w:pPr>
              <w:jc w:val="center"/>
              <w:rPr>
                <w:b/>
                <w:bCs/>
                <w:sz w:val="28"/>
                <w:szCs w:val="28"/>
              </w:rPr>
            </w:pPr>
            <w:r w:rsidRPr="00A050B7">
              <w:rPr>
                <w:sz w:val="28"/>
                <w:szCs w:val="28"/>
              </w:rPr>
              <w:t>Профилактическая работа</w:t>
            </w:r>
            <w:r>
              <w:rPr>
                <w:sz w:val="28"/>
                <w:szCs w:val="28"/>
              </w:rPr>
              <w:t xml:space="preserve"> с учащимися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DD13A6" w:rsidRPr="00F55C46" w:rsidRDefault="006A0B17" w:rsidP="00801C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01.09-30.09.2019 </w:t>
            </w:r>
            <w:r w:rsidR="00DD13A6" w:rsidRPr="00F55C46">
              <w:rPr>
                <w:sz w:val="28"/>
                <w:szCs w:val="28"/>
              </w:rPr>
              <w:t xml:space="preserve">г. </w:t>
            </w:r>
          </w:p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По отдельному плану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D071E">
              <w:rPr>
                <w:sz w:val="28"/>
                <w:szCs w:val="28"/>
              </w:rPr>
              <w:t>абота по выявлению и учету подростков</w:t>
            </w:r>
            <w:r>
              <w:rPr>
                <w:sz w:val="28"/>
                <w:szCs w:val="28"/>
              </w:rPr>
              <w:t>: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склонных к деструктивному поведению;</w:t>
            </w:r>
          </w:p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1D071E">
              <w:rPr>
                <w:sz w:val="28"/>
                <w:szCs w:val="28"/>
              </w:rPr>
              <w:t xml:space="preserve"> входящих в неформальные молодежные объединения</w:t>
            </w:r>
            <w:r>
              <w:rPr>
                <w:sz w:val="28"/>
                <w:szCs w:val="28"/>
              </w:rPr>
              <w:t xml:space="preserve">.  </w:t>
            </w:r>
            <w:r w:rsidRPr="001D071E">
              <w:rPr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>индивидуальной работы с ними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ППМС центр «Доверие»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Руководители ОО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669" w:type="dxa"/>
          </w:tcPr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Встречи учащихся и педагогических коллективов общеобразовательных организаций  с представителями различных религиозных конфессий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Проведение концептуальных праздников: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 солидарности в борьбе с терроризмом в ОО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Всероссийский  урок безопасности </w:t>
            </w:r>
            <w:r>
              <w:rPr>
                <w:sz w:val="28"/>
                <w:szCs w:val="28"/>
              </w:rPr>
              <w:lastRenderedPageBreak/>
              <w:t>школьников в сети Интернет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>народного единства</w:t>
            </w:r>
          </w:p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Международный  день толерантности 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конституции РФ 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родного языка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Победы, </w:t>
            </w:r>
          </w:p>
          <w:p w:rsidR="00DD13A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России</w:t>
            </w:r>
          </w:p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</w:t>
            </w:r>
            <w:r w:rsidRPr="00F55C46">
              <w:rPr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В течение года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</w:p>
          <w:p w:rsidR="00DD13A6" w:rsidRPr="00F55C4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 2019</w:t>
            </w:r>
            <w:r w:rsidR="00DD13A6">
              <w:rPr>
                <w:sz w:val="28"/>
                <w:szCs w:val="28"/>
              </w:rPr>
              <w:t>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октября 2019</w:t>
            </w:r>
            <w:r w:rsidR="00DD13A6">
              <w:rPr>
                <w:sz w:val="28"/>
                <w:szCs w:val="28"/>
              </w:rPr>
              <w:t xml:space="preserve"> г.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ноября 2019</w:t>
            </w:r>
            <w:r w:rsidR="00DD13A6">
              <w:rPr>
                <w:sz w:val="28"/>
                <w:szCs w:val="28"/>
              </w:rPr>
              <w:t xml:space="preserve"> г.</w:t>
            </w: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 ноября 2019</w:t>
            </w:r>
            <w:r w:rsidR="00DD13A6">
              <w:rPr>
                <w:sz w:val="28"/>
                <w:szCs w:val="28"/>
              </w:rPr>
              <w:t xml:space="preserve"> г. </w:t>
            </w:r>
          </w:p>
          <w:p w:rsidR="00DD13A6" w:rsidRDefault="00DD13A6" w:rsidP="00801CB0">
            <w:pPr>
              <w:rPr>
                <w:sz w:val="28"/>
                <w:szCs w:val="28"/>
              </w:rPr>
            </w:pP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декабря 2019</w:t>
            </w:r>
            <w:r w:rsidR="00DD13A6">
              <w:rPr>
                <w:sz w:val="28"/>
                <w:szCs w:val="28"/>
              </w:rPr>
              <w:t xml:space="preserve"> г.</w:t>
            </w: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апреля 2020</w:t>
            </w:r>
            <w:r w:rsidR="00DD13A6">
              <w:rPr>
                <w:sz w:val="28"/>
                <w:szCs w:val="28"/>
              </w:rPr>
              <w:t xml:space="preserve"> г.</w:t>
            </w: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мая 2020</w:t>
            </w:r>
            <w:r w:rsidR="00DD13A6">
              <w:rPr>
                <w:sz w:val="28"/>
                <w:szCs w:val="28"/>
              </w:rPr>
              <w:t xml:space="preserve"> г. </w:t>
            </w:r>
          </w:p>
          <w:p w:rsidR="00DD13A6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июля 2020</w:t>
            </w:r>
            <w:r w:rsidR="00DD13A6">
              <w:rPr>
                <w:sz w:val="28"/>
                <w:szCs w:val="28"/>
              </w:rPr>
              <w:t xml:space="preserve"> г.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30 </w:t>
            </w:r>
            <w:r w:rsidR="006A0B17">
              <w:rPr>
                <w:sz w:val="28"/>
                <w:szCs w:val="28"/>
              </w:rPr>
              <w:t>августа 2020</w:t>
            </w:r>
            <w:r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669" w:type="dxa"/>
          </w:tcPr>
          <w:p w:rsidR="00DD13A6" w:rsidRPr="0015053E" w:rsidRDefault="00DD13A6" w:rsidP="00801CB0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Республиканский конкурс художественно-эстетического направления «Без бергә»</w:t>
            </w:r>
          </w:p>
        </w:tc>
        <w:tc>
          <w:tcPr>
            <w:tcW w:w="2450" w:type="dxa"/>
          </w:tcPr>
          <w:p w:rsidR="00DD13A6" w:rsidRPr="0015053E" w:rsidRDefault="006A0B17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полугодие 2019-2020</w:t>
            </w:r>
            <w:r w:rsidR="00DD13A6" w:rsidRPr="0015053E">
              <w:rPr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669" w:type="dxa"/>
          </w:tcPr>
          <w:p w:rsidR="00DD13A6" w:rsidRPr="00B526C9" w:rsidRDefault="00DD13A6" w:rsidP="00801CB0">
            <w:pPr>
              <w:jc w:val="both"/>
              <w:rPr>
                <w:color w:val="000000"/>
                <w:sz w:val="28"/>
                <w:szCs w:val="28"/>
                <w:highlight w:val="yellow"/>
              </w:rPr>
            </w:pPr>
            <w:r w:rsidRPr="0015053E">
              <w:rPr>
                <w:sz w:val="28"/>
                <w:szCs w:val="28"/>
              </w:rPr>
              <w:t>Организаци</w:t>
            </w:r>
            <w:r>
              <w:rPr>
                <w:sz w:val="28"/>
                <w:szCs w:val="28"/>
              </w:rPr>
              <w:t>я</w:t>
            </w:r>
            <w:r w:rsidRPr="0015053E">
              <w:rPr>
                <w:sz w:val="28"/>
                <w:szCs w:val="28"/>
              </w:rPr>
              <w:t xml:space="preserve"> тематических занятий «Уроки дружбы», посвященных народам, проживающим в республике, совместно</w:t>
            </w:r>
            <w:r>
              <w:rPr>
                <w:sz w:val="28"/>
                <w:szCs w:val="28"/>
              </w:rPr>
              <w:t xml:space="preserve"> с диаспорами</w:t>
            </w:r>
            <w:r w:rsidRPr="0015053E">
              <w:rPr>
                <w:sz w:val="28"/>
                <w:szCs w:val="28"/>
              </w:rPr>
              <w:t xml:space="preserve"> «Уроки Дружбы»</w:t>
            </w:r>
          </w:p>
        </w:tc>
        <w:tc>
          <w:tcPr>
            <w:tcW w:w="2450" w:type="dxa"/>
          </w:tcPr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15053E" w:rsidRDefault="00DD13A6" w:rsidP="00801CB0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Участие в  праздниках народов, проживающих в Республике Татарстан: «Масленица»,  «</w:t>
            </w:r>
            <w:proofErr w:type="spellStart"/>
            <w:r w:rsidRPr="00F55C46">
              <w:rPr>
                <w:sz w:val="28"/>
                <w:szCs w:val="28"/>
              </w:rPr>
              <w:t>Навруз</w:t>
            </w:r>
            <w:proofErr w:type="spellEnd"/>
            <w:r w:rsidRPr="00F55C46">
              <w:rPr>
                <w:sz w:val="28"/>
                <w:szCs w:val="28"/>
              </w:rPr>
              <w:t>», «Сабантуй»,  «</w:t>
            </w:r>
            <w:proofErr w:type="spellStart"/>
            <w:r w:rsidRPr="00F55C46">
              <w:rPr>
                <w:sz w:val="28"/>
                <w:szCs w:val="28"/>
              </w:rPr>
              <w:t>Уяв</w:t>
            </w:r>
            <w:proofErr w:type="spellEnd"/>
            <w:r w:rsidRPr="00F55C46">
              <w:rPr>
                <w:sz w:val="28"/>
                <w:szCs w:val="28"/>
              </w:rPr>
              <w:t>»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Тематические классные часы</w:t>
            </w:r>
            <w:r>
              <w:rPr>
                <w:sz w:val="28"/>
                <w:szCs w:val="28"/>
              </w:rPr>
              <w:t>, круглые столы, направленные на формирование толерантности, гражданской ответственности обучающихся.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Pr="00F55C4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Заместители директоров по воспитательной работе классные руководители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педагогическими работниками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669" w:type="dxa"/>
          </w:tcPr>
          <w:p w:rsidR="00DD13A6" w:rsidRPr="00794ABB" w:rsidRDefault="00DD13A6" w:rsidP="00801CB0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:rsidR="00DD13A6" w:rsidRPr="00794ABB" w:rsidRDefault="00DD13A6" w:rsidP="00801CB0">
            <w:pPr>
              <w:jc w:val="center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5</w:t>
            </w:r>
            <w:r w:rsidR="006A0B17">
              <w:rPr>
                <w:sz w:val="28"/>
                <w:szCs w:val="28"/>
              </w:rPr>
              <w:t>.11. 2019</w:t>
            </w:r>
            <w:r w:rsidRPr="00794ABB">
              <w:rPr>
                <w:sz w:val="28"/>
                <w:szCs w:val="28"/>
              </w:rPr>
              <w:t>г.,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794ABB" w:rsidRDefault="00DD13A6" w:rsidP="00801CB0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ЗДВР, </w:t>
            </w:r>
            <w:proofErr w:type="spellStart"/>
            <w:r>
              <w:rPr>
                <w:color w:val="000000"/>
                <w:sz w:val="28"/>
                <w:szCs w:val="28"/>
              </w:rPr>
              <w:t>руководительШМО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кл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рук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888" w:type="dxa"/>
            <w:gridSpan w:val="3"/>
          </w:tcPr>
          <w:p w:rsidR="00DD13A6" w:rsidRDefault="00DD13A6" w:rsidP="00801CB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родителями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Pr="00F55C4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</w:t>
            </w:r>
            <w:r>
              <w:rPr>
                <w:sz w:val="28"/>
                <w:szCs w:val="28"/>
              </w:rPr>
              <w:t xml:space="preserve"> с участием родителей </w:t>
            </w:r>
            <w:r w:rsidRPr="00794ABB">
              <w:rPr>
                <w:sz w:val="28"/>
                <w:szCs w:val="28"/>
              </w:rPr>
              <w:t xml:space="preserve"> «Проблемы нетерпимости и экстремизма в подростково-молодёжной среде. Проявление толерантности в семье»</w:t>
            </w:r>
          </w:p>
        </w:tc>
        <w:tc>
          <w:tcPr>
            <w:tcW w:w="2450" w:type="dxa"/>
          </w:tcPr>
          <w:p w:rsidR="00DD13A6" w:rsidRPr="00F55C46" w:rsidRDefault="006A0B17" w:rsidP="006A0B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09.11. 2019</w:t>
            </w:r>
            <w:r w:rsidR="00DD13A6" w:rsidRPr="00794ABB">
              <w:rPr>
                <w:sz w:val="28"/>
                <w:szCs w:val="28"/>
              </w:rPr>
              <w:t xml:space="preserve">г., </w:t>
            </w:r>
            <w:bookmarkStart w:id="0" w:name="_GoBack"/>
            <w:bookmarkEnd w:id="0"/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r w:rsidRPr="00F55C46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DD13A6" w:rsidRPr="00F55C46" w:rsidTr="00801CB0">
        <w:trPr>
          <w:trHeight w:val="195"/>
        </w:trPr>
        <w:tc>
          <w:tcPr>
            <w:tcW w:w="617" w:type="dxa"/>
          </w:tcPr>
          <w:p w:rsidR="00DD13A6" w:rsidRDefault="00DD13A6" w:rsidP="00801CB0">
            <w:pPr>
              <w:contextualSpacing/>
              <w:jc w:val="center"/>
              <w:rPr>
                <w:sz w:val="28"/>
                <w:szCs w:val="28"/>
              </w:rPr>
            </w:pPr>
          </w:p>
          <w:p w:rsidR="00DD13A6" w:rsidRPr="00B526C9" w:rsidRDefault="00DD13A6" w:rsidP="00801C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4669" w:type="dxa"/>
          </w:tcPr>
          <w:p w:rsidR="00DD13A6" w:rsidRPr="00F55C4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Родительские  собрания</w:t>
            </w:r>
            <w:r>
              <w:rPr>
                <w:sz w:val="28"/>
                <w:szCs w:val="28"/>
              </w:rPr>
              <w:t xml:space="preserve">, </w:t>
            </w:r>
            <w:r w:rsidRPr="00B526C9">
              <w:rPr>
                <w:sz w:val="28"/>
                <w:szCs w:val="28"/>
              </w:rPr>
              <w:t xml:space="preserve"> направленные на формирование правильных межнациональных отношений, соблюдению толерантности, профилактике экстремизма, по духовно-историческому и патриотическому воспитанию </w:t>
            </w:r>
            <w:r>
              <w:rPr>
                <w:sz w:val="28"/>
                <w:szCs w:val="28"/>
              </w:rPr>
              <w:t xml:space="preserve">детей и подростков. Информирование родителей о потенциальных угрозах и способах вовлечения детей в противоправное поведение  </w:t>
            </w:r>
          </w:p>
        </w:tc>
        <w:tc>
          <w:tcPr>
            <w:tcW w:w="2450" w:type="dxa"/>
          </w:tcPr>
          <w:p w:rsidR="00DD13A6" w:rsidRPr="00F55C46" w:rsidRDefault="00DD13A6" w:rsidP="00801CB0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769" w:type="dxa"/>
          </w:tcPr>
          <w:p w:rsidR="00DD13A6" w:rsidRDefault="00DD13A6" w:rsidP="00801CB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Классные руководители </w:t>
            </w:r>
          </w:p>
          <w:p w:rsidR="00DD13A6" w:rsidRPr="00F55C46" w:rsidRDefault="00DD13A6" w:rsidP="00801CB0">
            <w:pPr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</w:p>
        </w:tc>
      </w:tr>
    </w:tbl>
    <w:p w:rsidR="00DD13A6" w:rsidRPr="008F3C4F" w:rsidRDefault="00DD13A6" w:rsidP="00DD13A6">
      <w:pPr>
        <w:jc w:val="both"/>
        <w:rPr>
          <w:sz w:val="28"/>
          <w:szCs w:val="28"/>
        </w:rPr>
      </w:pPr>
    </w:p>
    <w:p w:rsidR="002E7AA4" w:rsidRDefault="002E7AA4"/>
    <w:sectPr w:rsidR="002E7AA4" w:rsidSect="00DD13A6">
      <w:pgSz w:w="11906" w:h="16838"/>
      <w:pgMar w:top="426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D13A6"/>
    <w:rsid w:val="002E7AA4"/>
    <w:rsid w:val="006A0B17"/>
    <w:rsid w:val="00DD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B4C51D-7A79-48E4-B927-A9750BDE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3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3A6"/>
    <w:pPr>
      <w:widowControl/>
      <w:autoSpaceDE/>
      <w:autoSpaceDN/>
      <w:adjustRightInd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836</Words>
  <Characters>4770</Characters>
  <Application>Microsoft Office Word</Application>
  <DocSecurity>0</DocSecurity>
  <Lines>39</Lines>
  <Paragraphs>11</Paragraphs>
  <ScaleCrop>false</ScaleCrop>
  <Company/>
  <LinksUpToDate>false</LinksUpToDate>
  <CharactersWithSpaces>5595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надежда</cp:lastModifiedBy>
  <cp:revision>4</cp:revision>
  <dcterms:created xsi:type="dcterms:W3CDTF">2018-10-29T14:10:00Z</dcterms:created>
  <dcterms:modified xsi:type="dcterms:W3CDTF">2020-07-17T07:30:00Z</dcterms:modified>
</cp:coreProperties>
</file>